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36376" w:rsidRPr="00A63FB3" w:rsidRDefault="00014B90">
      <w:pPr>
        <w:rPr>
          <w:rFonts w:ascii="Arial" w:hAnsi="Arial" w:cs="Arial"/>
          <w:b/>
          <w:sz w:val="36"/>
          <w:szCs w:val="36"/>
        </w:rPr>
      </w:pPr>
      <w:r w:rsidRPr="00A63FB3">
        <w:rPr>
          <w:rFonts w:ascii="Arial" w:hAnsi="Arial" w:cs="Arial"/>
          <w:b/>
          <w:sz w:val="36"/>
          <w:szCs w:val="36"/>
        </w:rPr>
        <w:t xml:space="preserve">The Bible school </w:t>
      </w:r>
      <w:r w:rsidR="00EF76A9" w:rsidRPr="00A63FB3">
        <w:rPr>
          <w:rFonts w:ascii="Arial" w:hAnsi="Arial" w:cs="Arial"/>
          <w:b/>
          <w:sz w:val="36"/>
          <w:szCs w:val="36"/>
        </w:rPr>
        <w:t xml:space="preserve">construction progress. </w:t>
      </w:r>
    </w:p>
    <w:p w:rsidR="00EF76A9" w:rsidRPr="00500B44" w:rsidRDefault="00EF76A9">
      <w:pPr>
        <w:rPr>
          <w:rFonts w:ascii="Arial" w:hAnsi="Arial" w:cs="Arial"/>
          <w:b/>
          <w:sz w:val="24"/>
          <w:szCs w:val="24"/>
        </w:rPr>
      </w:pPr>
    </w:p>
    <w:p w:rsidR="00EF76A9" w:rsidRPr="00500B44" w:rsidRDefault="00EF76A9">
      <w:pPr>
        <w:rPr>
          <w:rFonts w:ascii="Arial" w:hAnsi="Arial" w:cs="Arial"/>
          <w:b/>
          <w:sz w:val="24"/>
          <w:szCs w:val="24"/>
        </w:rPr>
      </w:pPr>
      <w:r w:rsidRPr="00500B44">
        <w:rPr>
          <w:rFonts w:ascii="Arial" w:hAnsi="Arial" w:cs="Arial"/>
          <w:b/>
          <w:sz w:val="24"/>
          <w:szCs w:val="24"/>
        </w:rPr>
        <w:t>Preamble:</w:t>
      </w:r>
    </w:p>
    <w:p w:rsidR="00EF76A9" w:rsidRDefault="00EF76A9" w:rsidP="00500B44">
      <w:pPr>
        <w:jc w:val="both"/>
        <w:rPr>
          <w:rFonts w:ascii="Arial" w:hAnsi="Arial" w:cs="Arial"/>
          <w:sz w:val="24"/>
          <w:szCs w:val="24"/>
        </w:rPr>
      </w:pPr>
      <w:r w:rsidRPr="00500B44">
        <w:rPr>
          <w:rFonts w:ascii="Arial" w:hAnsi="Arial" w:cs="Arial"/>
          <w:sz w:val="24"/>
          <w:szCs w:val="24"/>
        </w:rPr>
        <w:t xml:space="preserve">The Lord Jesus Laid a burden in my heart to build a Bible school to teach righteousness. He </w:t>
      </w:r>
      <w:r w:rsidR="00500B44">
        <w:rPr>
          <w:rFonts w:ascii="Arial" w:hAnsi="Arial" w:cs="Arial"/>
          <w:sz w:val="24"/>
          <w:szCs w:val="24"/>
        </w:rPr>
        <w:t xml:space="preserve">miraculously </w:t>
      </w:r>
      <w:r w:rsidRPr="00500B44">
        <w:rPr>
          <w:rFonts w:ascii="Arial" w:hAnsi="Arial" w:cs="Arial"/>
          <w:sz w:val="24"/>
          <w:szCs w:val="24"/>
        </w:rPr>
        <w:t xml:space="preserve">provided 5 ½ acres land for the Bible school. I was given a donation of Bibles, Christian Teaching Books from Rhema Chapel in USA by the Kenneth </w:t>
      </w:r>
      <w:proofErr w:type="spellStart"/>
      <w:r w:rsidRPr="00500B44">
        <w:rPr>
          <w:rFonts w:ascii="Arial" w:hAnsi="Arial" w:cs="Arial"/>
          <w:sz w:val="24"/>
          <w:szCs w:val="24"/>
        </w:rPr>
        <w:t>Hagin</w:t>
      </w:r>
      <w:proofErr w:type="spellEnd"/>
      <w:r w:rsidRPr="00500B44">
        <w:rPr>
          <w:rFonts w:ascii="Arial" w:hAnsi="Arial" w:cs="Arial"/>
          <w:sz w:val="24"/>
          <w:szCs w:val="24"/>
        </w:rPr>
        <w:t xml:space="preserve"> ministries. I also received many more Christian Books from friends in </w:t>
      </w:r>
      <w:r w:rsidR="0023643E">
        <w:rPr>
          <w:rFonts w:ascii="Arial" w:hAnsi="Arial" w:cs="Arial"/>
          <w:sz w:val="24"/>
          <w:szCs w:val="24"/>
        </w:rPr>
        <w:t xml:space="preserve">Germany, Netherlands, </w:t>
      </w:r>
      <w:r w:rsidRPr="00500B44">
        <w:rPr>
          <w:rFonts w:ascii="Arial" w:hAnsi="Arial" w:cs="Arial"/>
          <w:sz w:val="24"/>
          <w:szCs w:val="24"/>
        </w:rPr>
        <w:t xml:space="preserve">China, USA and South Africa.  </w:t>
      </w:r>
      <w:r w:rsidR="00500B44">
        <w:rPr>
          <w:rFonts w:ascii="Arial" w:hAnsi="Arial" w:cs="Arial"/>
          <w:sz w:val="24"/>
          <w:szCs w:val="24"/>
        </w:rPr>
        <w:t xml:space="preserve">Several brothers and sisters have been donating for the Bible school construction. </w:t>
      </w:r>
      <w:r w:rsidR="00165676">
        <w:rPr>
          <w:rFonts w:ascii="Arial" w:hAnsi="Arial" w:cs="Arial"/>
          <w:sz w:val="24"/>
          <w:szCs w:val="24"/>
        </w:rPr>
        <w:t xml:space="preserve">We have built most of the building on a flat solid rock. </w:t>
      </w:r>
    </w:p>
    <w:p w:rsidR="00500B44" w:rsidRDefault="00500B44" w:rsidP="00500B4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If we are to move faster, we need more prayers, support and donations. </w:t>
      </w:r>
    </w:p>
    <w:p w:rsidR="00A15614" w:rsidRDefault="0023643E" w:rsidP="00500B4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The following photos show the way we have constructed the buildings by the grace of our Lord Jesus Christ. </w:t>
      </w:r>
    </w:p>
    <w:p w:rsidR="00A15614" w:rsidRDefault="00A15614" w:rsidP="00500B44">
      <w:pPr>
        <w:jc w:val="both"/>
        <w:rPr>
          <w:rFonts w:ascii="Arial" w:hAnsi="Arial" w:cs="Arial"/>
          <w:sz w:val="24"/>
          <w:szCs w:val="24"/>
        </w:rPr>
      </w:pPr>
      <w:r w:rsidRPr="00A15614">
        <w:rPr>
          <w:rFonts w:ascii="Arial" w:hAnsi="Arial" w:cs="Arial"/>
          <w:noProof/>
          <w:sz w:val="24"/>
          <w:szCs w:val="24"/>
          <w:lang w:eastAsia="en-US"/>
        </w:rPr>
        <w:drawing>
          <wp:inline distT="0" distB="0" distL="0" distR="0">
            <wp:extent cx="5390515" cy="2371725"/>
            <wp:effectExtent l="0" t="0" r="635" b="9525"/>
            <wp:docPr id="20" name="Picture 20" descr="F:\Nov Dec 2014 photo uganda\vissa\IMG_43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Nov Dec 2014 photo uganda\vissa\IMG_439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31" b="20605"/>
                    <a:stretch/>
                  </pic:blipFill>
                  <pic:spPr bwMode="auto">
                    <a:xfrm>
                      <a:off x="0" y="0"/>
                      <a:ext cx="5394445" cy="2373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7781" w:rsidRDefault="009C7781" w:rsidP="00BD0C5A">
      <w:pPr>
        <w:tabs>
          <w:tab w:val="left" w:pos="4440"/>
        </w:tabs>
        <w:jc w:val="both"/>
        <w:rPr>
          <w:rFonts w:ascii="Arial" w:hAnsi="Arial" w:cs="Arial"/>
          <w:b/>
          <w:sz w:val="24"/>
          <w:szCs w:val="24"/>
        </w:rPr>
      </w:pPr>
      <w:r w:rsidRPr="00500B44">
        <w:rPr>
          <w:rFonts w:ascii="Arial" w:hAnsi="Arial" w:cs="Arial"/>
          <w:b/>
          <w:sz w:val="24"/>
          <w:szCs w:val="24"/>
        </w:rPr>
        <w:t xml:space="preserve">2013 start of </w:t>
      </w:r>
      <w:r w:rsidRPr="00A15614">
        <w:rPr>
          <w:rFonts w:ascii="Arial" w:hAnsi="Arial" w:cs="Arial"/>
          <w:b/>
          <w:sz w:val="24"/>
          <w:szCs w:val="24"/>
        </w:rPr>
        <w:t>chapel</w:t>
      </w:r>
      <w:r>
        <w:rPr>
          <w:rFonts w:ascii="Arial" w:hAnsi="Arial" w:cs="Arial"/>
          <w:b/>
          <w:sz w:val="24"/>
          <w:szCs w:val="24"/>
        </w:rPr>
        <w:t xml:space="preserve"> </w:t>
      </w:r>
      <w:r w:rsidRPr="00500B44">
        <w:rPr>
          <w:rFonts w:ascii="Arial" w:hAnsi="Arial" w:cs="Arial"/>
          <w:b/>
          <w:sz w:val="24"/>
          <w:szCs w:val="24"/>
        </w:rPr>
        <w:t xml:space="preserve">construction. </w:t>
      </w:r>
      <w:r w:rsidR="00BD0C5A">
        <w:rPr>
          <w:rFonts w:ascii="Arial" w:hAnsi="Arial" w:cs="Arial"/>
          <w:b/>
          <w:sz w:val="24"/>
          <w:szCs w:val="24"/>
        </w:rPr>
        <w:tab/>
      </w:r>
    </w:p>
    <w:p w:rsidR="00BD0C5A" w:rsidRDefault="00BD0C5A" w:rsidP="00BD0C5A">
      <w:pPr>
        <w:tabs>
          <w:tab w:val="left" w:pos="4440"/>
        </w:tabs>
        <w:jc w:val="both"/>
        <w:rPr>
          <w:rFonts w:ascii="Arial" w:hAnsi="Arial" w:cs="Arial"/>
          <w:b/>
          <w:sz w:val="24"/>
          <w:szCs w:val="24"/>
        </w:rPr>
      </w:pPr>
      <w:r w:rsidRPr="00BD0C5A">
        <w:rPr>
          <w:rFonts w:ascii="Arial" w:hAnsi="Arial" w:cs="Arial"/>
          <w:b/>
          <w:noProof/>
          <w:sz w:val="24"/>
          <w:szCs w:val="24"/>
          <w:lang w:eastAsia="en-US"/>
        </w:rPr>
        <w:lastRenderedPageBreak/>
        <w:drawing>
          <wp:inline distT="0" distB="0" distL="0" distR="0">
            <wp:extent cx="5486400" cy="4121082"/>
            <wp:effectExtent l="0" t="0" r="0" b="0"/>
            <wp:docPr id="30" name="Picture 30" descr="D:\nikon many many photos\100NIKON\DSCN04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nikon many many photos\100NIKON\DSCN0486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21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C5A" w:rsidRPr="00500B44" w:rsidRDefault="00BD0C5A" w:rsidP="00BD0C5A">
      <w:pPr>
        <w:tabs>
          <w:tab w:val="left" w:pos="4440"/>
        </w:tabs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Purchase of a quarry for blocks for the construction </w:t>
      </w:r>
    </w:p>
    <w:p w:rsidR="009C7781" w:rsidRDefault="009C7781" w:rsidP="00500B44">
      <w:pPr>
        <w:jc w:val="both"/>
        <w:rPr>
          <w:rFonts w:ascii="Arial" w:hAnsi="Arial" w:cs="Arial"/>
          <w:sz w:val="24"/>
          <w:szCs w:val="24"/>
        </w:rPr>
      </w:pPr>
    </w:p>
    <w:p w:rsidR="009C7781" w:rsidRPr="00500B44" w:rsidRDefault="009C7781" w:rsidP="009C7781">
      <w:pPr>
        <w:rPr>
          <w:rFonts w:ascii="Arial" w:hAnsi="Arial" w:cs="Arial"/>
          <w:b/>
          <w:sz w:val="24"/>
          <w:szCs w:val="24"/>
        </w:rPr>
      </w:pPr>
      <w:r w:rsidRPr="00500B44">
        <w:rPr>
          <w:rFonts w:ascii="Arial" w:hAnsi="Arial" w:cs="Arial"/>
          <w:b/>
          <w:noProof/>
          <w:sz w:val="24"/>
          <w:szCs w:val="24"/>
          <w:lang w:eastAsia="en-US"/>
        </w:rPr>
        <w:drawing>
          <wp:inline distT="0" distB="0" distL="0" distR="0" wp14:anchorId="17DBF058" wp14:editId="6BA01803">
            <wp:extent cx="5645896" cy="2466975"/>
            <wp:effectExtent l="0" t="0" r="0" b="0"/>
            <wp:docPr id="5" name="Picture 5" descr="G:\progree jan 2015\visa sya 2014\IMG_44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:\progree jan 2015\visa sya 2014\IMG_445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85" b="20312"/>
                    <a:stretch/>
                  </pic:blipFill>
                  <pic:spPr bwMode="auto">
                    <a:xfrm>
                      <a:off x="0" y="0"/>
                      <a:ext cx="5658612" cy="2472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76A9" w:rsidRPr="00500B44" w:rsidRDefault="00A15614" w:rsidP="009C7781">
      <w:pPr>
        <w:jc w:val="both"/>
        <w:rPr>
          <w:rFonts w:ascii="Arial" w:hAnsi="Arial" w:cs="Arial"/>
          <w:b/>
          <w:sz w:val="24"/>
          <w:szCs w:val="24"/>
        </w:rPr>
      </w:pPr>
      <w:r w:rsidRPr="00A15614">
        <w:rPr>
          <w:rFonts w:ascii="Arial" w:hAnsi="Arial" w:cs="Arial"/>
          <w:b/>
          <w:sz w:val="24"/>
          <w:szCs w:val="24"/>
        </w:rPr>
        <w:t>Plastering the chapel</w:t>
      </w:r>
      <w:r w:rsidR="00EF76A9" w:rsidRPr="00500B44">
        <w:rPr>
          <w:rFonts w:ascii="Arial" w:hAnsi="Arial" w:cs="Arial"/>
          <w:b/>
          <w:sz w:val="24"/>
          <w:szCs w:val="24"/>
        </w:rPr>
        <w:t xml:space="preserve">. </w:t>
      </w:r>
    </w:p>
    <w:p w:rsidR="00014B90" w:rsidRDefault="00014B90">
      <w:pPr>
        <w:rPr>
          <w:rFonts w:ascii="Arial" w:hAnsi="Arial" w:cs="Arial"/>
          <w:b/>
          <w:sz w:val="24"/>
          <w:szCs w:val="24"/>
        </w:rPr>
      </w:pPr>
    </w:p>
    <w:p w:rsidR="00831768" w:rsidRPr="00500B44" w:rsidRDefault="00831768">
      <w:pPr>
        <w:rPr>
          <w:rFonts w:ascii="Arial" w:hAnsi="Arial" w:cs="Arial"/>
          <w:b/>
          <w:sz w:val="24"/>
          <w:szCs w:val="24"/>
        </w:rPr>
      </w:pPr>
      <w:r w:rsidRPr="00831768">
        <w:rPr>
          <w:rFonts w:ascii="Arial" w:hAnsi="Arial" w:cs="Arial"/>
          <w:b/>
          <w:noProof/>
          <w:sz w:val="24"/>
          <w:szCs w:val="24"/>
          <w:lang w:eastAsia="en-US"/>
        </w:rPr>
        <w:lastRenderedPageBreak/>
        <w:drawing>
          <wp:inline distT="0" distB="0" distL="0" distR="0">
            <wp:extent cx="5485765" cy="2219325"/>
            <wp:effectExtent l="0" t="0" r="635" b="9525"/>
            <wp:docPr id="22" name="Picture 22" descr="F:\Nov Dec 2014 photo uganda\vissa\nikon 2014\DSCN07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Nov Dec 2014 photo uganda\vissa\nikon 2014\DSCN070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914" b="20171"/>
                    <a:stretch/>
                  </pic:blipFill>
                  <pic:spPr bwMode="auto">
                    <a:xfrm>
                      <a:off x="0" y="0"/>
                      <a:ext cx="5486400" cy="221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76A9" w:rsidRDefault="00EF76A9">
      <w:pPr>
        <w:rPr>
          <w:rFonts w:ascii="Arial" w:hAnsi="Arial" w:cs="Arial"/>
          <w:b/>
          <w:sz w:val="24"/>
          <w:szCs w:val="24"/>
        </w:rPr>
      </w:pPr>
      <w:r w:rsidRPr="00500B44">
        <w:rPr>
          <w:rFonts w:ascii="Arial" w:hAnsi="Arial" w:cs="Arial"/>
          <w:b/>
          <w:sz w:val="24"/>
          <w:szCs w:val="24"/>
        </w:rPr>
        <w:t xml:space="preserve">The progress of the chapel construction </w:t>
      </w:r>
    </w:p>
    <w:p w:rsidR="000C339E" w:rsidRDefault="000C339E">
      <w:pPr>
        <w:rPr>
          <w:rFonts w:ascii="Arial" w:hAnsi="Arial" w:cs="Arial"/>
          <w:b/>
          <w:sz w:val="24"/>
          <w:szCs w:val="24"/>
        </w:rPr>
      </w:pPr>
      <w:r w:rsidRPr="000C339E">
        <w:rPr>
          <w:rFonts w:ascii="Arial" w:hAnsi="Arial" w:cs="Arial"/>
          <w:b/>
          <w:noProof/>
          <w:sz w:val="24"/>
          <w:szCs w:val="24"/>
          <w:lang w:eastAsia="en-US"/>
        </w:rPr>
        <w:drawing>
          <wp:inline distT="0" distB="0" distL="0" distR="0">
            <wp:extent cx="5485765" cy="2009775"/>
            <wp:effectExtent l="0" t="0" r="635" b="9525"/>
            <wp:docPr id="21" name="Picture 21" descr="F:\Nov Dec 2014 photo uganda\vissa\nikon 2014\DSCN08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Nov Dec 2014 photo uganda\vissa\nikon 2014\DSCN081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832" b="27344"/>
                    <a:stretch/>
                  </pic:blipFill>
                  <pic:spPr bwMode="auto">
                    <a:xfrm>
                      <a:off x="0" y="0"/>
                      <a:ext cx="5486400" cy="201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339E" w:rsidRPr="00500B44" w:rsidRDefault="000C339E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Construction of the chapel corridor. </w:t>
      </w:r>
    </w:p>
    <w:p w:rsidR="00014B90" w:rsidRPr="00500B44" w:rsidRDefault="00014B90">
      <w:pPr>
        <w:rPr>
          <w:rFonts w:ascii="Arial" w:hAnsi="Arial" w:cs="Arial"/>
          <w:b/>
          <w:sz w:val="24"/>
          <w:szCs w:val="24"/>
        </w:rPr>
      </w:pPr>
      <w:r w:rsidRPr="00500B44">
        <w:rPr>
          <w:rFonts w:ascii="Arial" w:hAnsi="Arial" w:cs="Arial"/>
          <w:b/>
          <w:noProof/>
          <w:sz w:val="24"/>
          <w:szCs w:val="24"/>
          <w:lang w:eastAsia="en-US"/>
        </w:rPr>
        <w:drawing>
          <wp:inline distT="0" distB="0" distL="0" distR="0">
            <wp:extent cx="5747714" cy="2523966"/>
            <wp:effectExtent l="0" t="0" r="5715" b="0"/>
            <wp:docPr id="7" name="Picture 7" descr="G:\progree jan 2015\photos feb 2015\DSCN08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:\progree jan 2015\photos feb 2015\DSCN085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888" b="10591"/>
                    <a:stretch/>
                  </pic:blipFill>
                  <pic:spPr bwMode="auto">
                    <a:xfrm>
                      <a:off x="0" y="0"/>
                      <a:ext cx="5787580" cy="2541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76A9" w:rsidRPr="00500B44" w:rsidRDefault="00EF76A9">
      <w:pPr>
        <w:rPr>
          <w:rFonts w:ascii="Arial" w:hAnsi="Arial" w:cs="Arial"/>
          <w:b/>
          <w:sz w:val="24"/>
          <w:szCs w:val="24"/>
        </w:rPr>
      </w:pPr>
      <w:r w:rsidRPr="00500B44">
        <w:rPr>
          <w:rFonts w:ascii="Arial" w:hAnsi="Arial" w:cs="Arial"/>
          <w:b/>
          <w:sz w:val="24"/>
          <w:szCs w:val="24"/>
        </w:rPr>
        <w:t xml:space="preserve">The corridor of the chapel finished. </w:t>
      </w:r>
    </w:p>
    <w:p w:rsidR="00EF76A9" w:rsidRPr="00500B44" w:rsidRDefault="00EF76A9">
      <w:pPr>
        <w:rPr>
          <w:rFonts w:ascii="Arial" w:hAnsi="Arial" w:cs="Arial"/>
          <w:b/>
          <w:sz w:val="24"/>
          <w:szCs w:val="24"/>
        </w:rPr>
      </w:pPr>
      <w:r w:rsidRPr="00500B44">
        <w:rPr>
          <w:rFonts w:ascii="Arial" w:hAnsi="Arial" w:cs="Arial"/>
          <w:b/>
          <w:noProof/>
          <w:sz w:val="24"/>
          <w:szCs w:val="24"/>
          <w:lang w:eastAsia="en-US"/>
        </w:rPr>
        <w:lastRenderedPageBreak/>
        <w:drawing>
          <wp:inline distT="0" distB="0" distL="0" distR="0" wp14:anchorId="5EA47D52" wp14:editId="6768AE7E">
            <wp:extent cx="5435169" cy="4078344"/>
            <wp:effectExtent l="0" t="0" r="0" b="0"/>
            <wp:docPr id="4" name="Picture 4" descr="G:\progree jan 2015\DSCN09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:\progree jan 2015\DSCN0975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050" cy="4094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6A9" w:rsidRPr="00500B44" w:rsidRDefault="00EF76A9">
      <w:pPr>
        <w:rPr>
          <w:rFonts w:ascii="Arial" w:hAnsi="Arial" w:cs="Arial"/>
          <w:b/>
          <w:sz w:val="24"/>
          <w:szCs w:val="24"/>
        </w:rPr>
      </w:pPr>
      <w:r w:rsidRPr="00500B44">
        <w:rPr>
          <w:rFonts w:ascii="Arial" w:hAnsi="Arial" w:cs="Arial"/>
          <w:b/>
          <w:sz w:val="24"/>
          <w:szCs w:val="24"/>
        </w:rPr>
        <w:t>Inside the chapel, with chairs and complete electricity wiring</w:t>
      </w:r>
    </w:p>
    <w:p w:rsidR="00EF76A9" w:rsidRPr="00500B44" w:rsidRDefault="00EF76A9">
      <w:pPr>
        <w:rPr>
          <w:rFonts w:ascii="Arial" w:hAnsi="Arial" w:cs="Arial"/>
          <w:b/>
          <w:sz w:val="24"/>
          <w:szCs w:val="24"/>
        </w:rPr>
      </w:pPr>
      <w:r w:rsidRPr="00500B44">
        <w:rPr>
          <w:rFonts w:ascii="Arial" w:hAnsi="Arial" w:cs="Arial"/>
          <w:b/>
          <w:noProof/>
          <w:sz w:val="24"/>
          <w:szCs w:val="24"/>
          <w:lang w:eastAsia="en-US"/>
        </w:rPr>
        <w:drawing>
          <wp:inline distT="0" distB="0" distL="0" distR="0" wp14:anchorId="50865E65" wp14:editId="4DE027ED">
            <wp:extent cx="4960851" cy="3724275"/>
            <wp:effectExtent l="0" t="0" r="0" b="0"/>
            <wp:docPr id="2" name="Picture 2" descr="G:\progree jan 2015\IMG_48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progree jan 2015\IMG_4825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424" cy="3729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6A9" w:rsidRDefault="00EF76A9">
      <w:pPr>
        <w:rPr>
          <w:rFonts w:ascii="Arial" w:hAnsi="Arial" w:cs="Arial"/>
          <w:b/>
          <w:sz w:val="24"/>
          <w:szCs w:val="24"/>
        </w:rPr>
      </w:pPr>
      <w:r w:rsidRPr="00500B44">
        <w:rPr>
          <w:rFonts w:ascii="Arial" w:hAnsi="Arial" w:cs="Arial"/>
          <w:b/>
          <w:sz w:val="24"/>
          <w:szCs w:val="24"/>
        </w:rPr>
        <w:lastRenderedPageBreak/>
        <w:t xml:space="preserve">Dr. Josphert, Testing the chapel pulpit. </w:t>
      </w:r>
    </w:p>
    <w:p w:rsidR="00A35CFF" w:rsidRDefault="00A35CFF">
      <w:pPr>
        <w:rPr>
          <w:rFonts w:ascii="Arial" w:hAnsi="Arial" w:cs="Arial"/>
          <w:b/>
          <w:sz w:val="24"/>
          <w:szCs w:val="24"/>
        </w:rPr>
      </w:pPr>
      <w:r w:rsidRPr="00A35CFF">
        <w:rPr>
          <w:rFonts w:ascii="Arial" w:hAnsi="Arial" w:cs="Arial"/>
          <w:b/>
          <w:noProof/>
          <w:sz w:val="24"/>
          <w:szCs w:val="24"/>
          <w:lang w:eastAsia="en-US"/>
        </w:rPr>
        <w:drawing>
          <wp:inline distT="0" distB="0" distL="0" distR="0">
            <wp:extent cx="4788130" cy="3592830"/>
            <wp:effectExtent l="0" t="0" r="0" b="7620"/>
            <wp:docPr id="17" name="Picture 17" descr="G:\progree jan 2015\DSCN09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:\progree jan 2015\DSCN0977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0482" cy="359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CFF" w:rsidRPr="00500B44" w:rsidRDefault="00A35CFF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Inside the Pastors, preparation room. </w:t>
      </w:r>
    </w:p>
    <w:p w:rsidR="00EF76A9" w:rsidRPr="00500B44" w:rsidRDefault="00EF76A9">
      <w:pPr>
        <w:rPr>
          <w:rFonts w:ascii="Arial" w:hAnsi="Arial" w:cs="Arial"/>
          <w:b/>
          <w:sz w:val="24"/>
          <w:szCs w:val="24"/>
        </w:rPr>
      </w:pPr>
      <w:r w:rsidRPr="00500B44">
        <w:rPr>
          <w:rFonts w:ascii="Arial" w:hAnsi="Arial" w:cs="Arial"/>
          <w:b/>
          <w:noProof/>
          <w:sz w:val="24"/>
          <w:szCs w:val="24"/>
          <w:lang w:eastAsia="en-US"/>
        </w:rPr>
        <w:drawing>
          <wp:inline distT="0" distB="0" distL="0" distR="0" wp14:anchorId="10639D1B" wp14:editId="588EBD45">
            <wp:extent cx="5533390" cy="3171825"/>
            <wp:effectExtent l="0" t="0" r="0" b="9525"/>
            <wp:docPr id="1" name="Picture 1" descr="G:\progree jan 2015\IMG_47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progree jan 2015\IMG_478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99" b="10347"/>
                    <a:stretch/>
                  </pic:blipFill>
                  <pic:spPr bwMode="auto">
                    <a:xfrm>
                      <a:off x="0" y="0"/>
                      <a:ext cx="5545145" cy="3178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76A9" w:rsidRDefault="00EF76A9">
      <w:pPr>
        <w:rPr>
          <w:rFonts w:ascii="Arial" w:hAnsi="Arial" w:cs="Arial"/>
          <w:b/>
          <w:sz w:val="24"/>
          <w:szCs w:val="24"/>
        </w:rPr>
      </w:pPr>
      <w:r w:rsidRPr="00500B44">
        <w:rPr>
          <w:rFonts w:ascii="Arial" w:hAnsi="Arial" w:cs="Arial"/>
          <w:b/>
          <w:sz w:val="24"/>
          <w:szCs w:val="24"/>
        </w:rPr>
        <w:t xml:space="preserve">The construction of the latrines for both ladies and gents. </w:t>
      </w:r>
    </w:p>
    <w:p w:rsidR="00C86CFA" w:rsidRDefault="00C86CFA">
      <w:pPr>
        <w:rPr>
          <w:rFonts w:ascii="Arial" w:hAnsi="Arial" w:cs="Arial"/>
          <w:b/>
          <w:sz w:val="24"/>
          <w:szCs w:val="24"/>
        </w:rPr>
      </w:pPr>
    </w:p>
    <w:p w:rsidR="00C86CFA" w:rsidRDefault="00C86CFA">
      <w:pPr>
        <w:rPr>
          <w:rFonts w:ascii="Arial" w:hAnsi="Arial" w:cs="Arial"/>
          <w:b/>
          <w:sz w:val="24"/>
          <w:szCs w:val="24"/>
        </w:rPr>
      </w:pPr>
      <w:r w:rsidRPr="00C86CFA">
        <w:rPr>
          <w:rFonts w:ascii="Arial" w:hAnsi="Arial" w:cs="Arial"/>
          <w:b/>
          <w:noProof/>
          <w:sz w:val="24"/>
          <w:szCs w:val="24"/>
          <w:lang w:eastAsia="en-US"/>
        </w:rPr>
        <w:lastRenderedPageBreak/>
        <w:drawing>
          <wp:inline distT="0" distB="0" distL="0" distR="0">
            <wp:extent cx="5493385" cy="3800216"/>
            <wp:effectExtent l="0" t="0" r="0" b="0"/>
            <wp:docPr id="18" name="Picture 18" descr="G:\progree jan 2015\IMG_48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:\progree jan 2015\IMG_481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53"/>
                    <a:stretch/>
                  </pic:blipFill>
                  <pic:spPr bwMode="auto">
                    <a:xfrm>
                      <a:off x="0" y="0"/>
                      <a:ext cx="5507869" cy="3810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CFA" w:rsidRDefault="00C86CFA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Complete latrines with labels and a urinal; glory to God Almighty. </w:t>
      </w:r>
    </w:p>
    <w:p w:rsidR="00C86CFA" w:rsidRPr="00500B44" w:rsidRDefault="00C86CFA">
      <w:pPr>
        <w:rPr>
          <w:rFonts w:ascii="Arial" w:hAnsi="Arial" w:cs="Arial"/>
          <w:b/>
          <w:sz w:val="24"/>
          <w:szCs w:val="24"/>
        </w:rPr>
      </w:pPr>
    </w:p>
    <w:p w:rsidR="00014B90" w:rsidRPr="00500B44" w:rsidRDefault="00014B90">
      <w:pPr>
        <w:rPr>
          <w:rFonts w:ascii="Arial" w:hAnsi="Arial" w:cs="Arial"/>
          <w:b/>
          <w:sz w:val="24"/>
          <w:szCs w:val="24"/>
        </w:rPr>
      </w:pPr>
      <w:r w:rsidRPr="00500B44">
        <w:rPr>
          <w:rFonts w:ascii="Arial" w:hAnsi="Arial" w:cs="Arial"/>
          <w:b/>
          <w:noProof/>
          <w:sz w:val="24"/>
          <w:szCs w:val="24"/>
          <w:lang w:eastAsia="en-US"/>
        </w:rPr>
        <w:drawing>
          <wp:inline distT="0" distB="0" distL="0" distR="0">
            <wp:extent cx="5440084" cy="3456940"/>
            <wp:effectExtent l="0" t="0" r="8255" b="0"/>
            <wp:docPr id="8" name="Picture 8" descr="G:\progree jan 2015\photos feb 2015\DSCN09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:\progree jan 2015\photos feb 2015\DSCN090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13"/>
                    <a:stretch/>
                  </pic:blipFill>
                  <pic:spPr bwMode="auto">
                    <a:xfrm>
                      <a:off x="0" y="0"/>
                      <a:ext cx="5464507" cy="34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76A9" w:rsidRPr="00500B44" w:rsidRDefault="00EF76A9">
      <w:pPr>
        <w:rPr>
          <w:rFonts w:ascii="Arial" w:hAnsi="Arial" w:cs="Arial"/>
          <w:b/>
          <w:sz w:val="24"/>
          <w:szCs w:val="24"/>
        </w:rPr>
      </w:pPr>
      <w:r w:rsidRPr="00500B44">
        <w:rPr>
          <w:rFonts w:ascii="Arial" w:hAnsi="Arial" w:cs="Arial"/>
          <w:b/>
          <w:sz w:val="24"/>
          <w:szCs w:val="24"/>
        </w:rPr>
        <w:lastRenderedPageBreak/>
        <w:t xml:space="preserve">The collection of more materials for further construction. </w:t>
      </w:r>
    </w:p>
    <w:p w:rsidR="009A668D" w:rsidRPr="00500B44" w:rsidRDefault="00940D11">
      <w:pPr>
        <w:rPr>
          <w:rFonts w:ascii="Arial" w:hAnsi="Arial" w:cs="Arial"/>
          <w:b/>
          <w:sz w:val="24"/>
          <w:szCs w:val="24"/>
        </w:rPr>
      </w:pPr>
      <w:r w:rsidRPr="00500B44">
        <w:rPr>
          <w:rFonts w:ascii="Arial" w:hAnsi="Arial" w:cs="Arial"/>
          <w:b/>
          <w:noProof/>
          <w:sz w:val="24"/>
          <w:szCs w:val="24"/>
          <w:lang w:eastAsia="en-US"/>
        </w:rPr>
        <w:drawing>
          <wp:inline distT="0" distB="0" distL="0" distR="0" wp14:anchorId="3D718568" wp14:editId="4717C664">
            <wp:extent cx="5447471" cy="3535045"/>
            <wp:effectExtent l="0" t="0" r="1270" b="8255"/>
            <wp:docPr id="12" name="Picture 12" descr="G:\Sweden one photos\105NIKON\DSCN14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Sweden one photos\105NIKON\DSCN146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6"/>
                    <a:stretch/>
                  </pic:blipFill>
                  <pic:spPr bwMode="auto">
                    <a:xfrm>
                      <a:off x="0" y="0"/>
                      <a:ext cx="5465115" cy="354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76A9" w:rsidRPr="00500B44" w:rsidRDefault="00EF76A9">
      <w:pPr>
        <w:rPr>
          <w:rFonts w:ascii="Arial" w:hAnsi="Arial" w:cs="Arial"/>
          <w:b/>
          <w:sz w:val="24"/>
          <w:szCs w:val="24"/>
        </w:rPr>
      </w:pPr>
      <w:r w:rsidRPr="00500B44">
        <w:rPr>
          <w:rFonts w:ascii="Arial" w:hAnsi="Arial" w:cs="Arial"/>
          <w:b/>
          <w:sz w:val="24"/>
          <w:szCs w:val="24"/>
        </w:rPr>
        <w:t>The construction of the gate, bearing the banner for the vision of righteousness</w:t>
      </w:r>
      <w:r w:rsidR="00FE50D5" w:rsidRPr="00500B44">
        <w:rPr>
          <w:rFonts w:ascii="Arial" w:hAnsi="Arial" w:cs="Arial"/>
          <w:b/>
          <w:sz w:val="24"/>
          <w:szCs w:val="24"/>
        </w:rPr>
        <w:t xml:space="preserve">. </w:t>
      </w:r>
    </w:p>
    <w:p w:rsidR="00940D11" w:rsidRPr="00500B44" w:rsidRDefault="00940D11">
      <w:pPr>
        <w:rPr>
          <w:rFonts w:ascii="Arial" w:hAnsi="Arial" w:cs="Arial"/>
          <w:b/>
          <w:sz w:val="24"/>
          <w:szCs w:val="24"/>
        </w:rPr>
      </w:pPr>
      <w:r w:rsidRPr="00500B44">
        <w:rPr>
          <w:rFonts w:ascii="Arial" w:hAnsi="Arial" w:cs="Arial"/>
          <w:b/>
          <w:noProof/>
          <w:sz w:val="24"/>
          <w:szCs w:val="24"/>
          <w:lang w:eastAsia="en-US"/>
        </w:rPr>
        <w:drawing>
          <wp:inline distT="0" distB="0" distL="0" distR="0" wp14:anchorId="7D215677" wp14:editId="02FF10AA">
            <wp:extent cx="5486400" cy="3764280"/>
            <wp:effectExtent l="0" t="0" r="0" b="7620"/>
            <wp:docPr id="13" name="Picture 13" descr="G:\Sweden one photos\105NIKON\DSCN14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:\Sweden one photos\105NIKON\DSCN146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61"/>
                    <a:stretch/>
                  </pic:blipFill>
                  <pic:spPr bwMode="auto">
                    <a:xfrm>
                      <a:off x="0" y="0"/>
                      <a:ext cx="548640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0D11" w:rsidRPr="00500B44" w:rsidRDefault="00FE50D5">
      <w:pPr>
        <w:rPr>
          <w:rFonts w:ascii="Arial" w:hAnsi="Arial" w:cs="Arial"/>
          <w:b/>
          <w:sz w:val="24"/>
          <w:szCs w:val="24"/>
        </w:rPr>
      </w:pPr>
      <w:r w:rsidRPr="00500B44">
        <w:rPr>
          <w:rFonts w:ascii="Arial" w:hAnsi="Arial" w:cs="Arial"/>
          <w:b/>
          <w:sz w:val="24"/>
          <w:szCs w:val="24"/>
        </w:rPr>
        <w:lastRenderedPageBreak/>
        <w:t xml:space="preserve">The gate at a close range. </w:t>
      </w:r>
    </w:p>
    <w:p w:rsidR="009A668D" w:rsidRPr="00500B44" w:rsidRDefault="009A668D">
      <w:pPr>
        <w:rPr>
          <w:rFonts w:ascii="Arial" w:hAnsi="Arial" w:cs="Arial"/>
          <w:b/>
          <w:sz w:val="24"/>
          <w:szCs w:val="24"/>
        </w:rPr>
      </w:pPr>
      <w:r w:rsidRPr="00500B44">
        <w:rPr>
          <w:rFonts w:ascii="Arial" w:hAnsi="Arial" w:cs="Arial"/>
          <w:b/>
          <w:noProof/>
          <w:sz w:val="24"/>
          <w:szCs w:val="24"/>
          <w:lang w:eastAsia="en-US"/>
        </w:rPr>
        <w:drawing>
          <wp:inline distT="0" distB="0" distL="0" distR="0" wp14:anchorId="53960BEB" wp14:editId="3E541D79">
            <wp:extent cx="5486295" cy="3497580"/>
            <wp:effectExtent l="0" t="0" r="635" b="7620"/>
            <wp:docPr id="3" name="Picture 3" descr="G:\progree jan 2015\DSCN10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:\progree jan 2015\DSCN106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40"/>
                    <a:stretch/>
                  </pic:blipFill>
                  <pic:spPr bwMode="auto">
                    <a:xfrm>
                      <a:off x="0" y="0"/>
                      <a:ext cx="5486400" cy="3497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50D5" w:rsidRPr="00500B44" w:rsidRDefault="00FE50D5">
      <w:pPr>
        <w:rPr>
          <w:rFonts w:ascii="Arial" w:hAnsi="Arial" w:cs="Arial"/>
          <w:b/>
          <w:sz w:val="24"/>
          <w:szCs w:val="24"/>
        </w:rPr>
      </w:pPr>
      <w:r w:rsidRPr="00500B44">
        <w:rPr>
          <w:rFonts w:ascii="Arial" w:hAnsi="Arial" w:cs="Arial"/>
          <w:b/>
          <w:sz w:val="24"/>
          <w:szCs w:val="24"/>
        </w:rPr>
        <w:t xml:space="preserve">The construction of a store for keeping building equipment </w:t>
      </w:r>
    </w:p>
    <w:p w:rsidR="00014B90" w:rsidRPr="00500B44" w:rsidRDefault="00014B90">
      <w:pPr>
        <w:rPr>
          <w:rFonts w:ascii="Arial" w:hAnsi="Arial" w:cs="Arial"/>
          <w:b/>
          <w:sz w:val="24"/>
          <w:szCs w:val="24"/>
        </w:rPr>
      </w:pPr>
      <w:r w:rsidRPr="00500B44">
        <w:rPr>
          <w:rFonts w:ascii="Arial" w:hAnsi="Arial" w:cs="Arial"/>
          <w:b/>
          <w:noProof/>
          <w:sz w:val="24"/>
          <w:szCs w:val="24"/>
          <w:lang w:eastAsia="en-US"/>
        </w:rPr>
        <w:drawing>
          <wp:inline distT="0" distB="0" distL="0" distR="0">
            <wp:extent cx="5448236" cy="3070225"/>
            <wp:effectExtent l="0" t="0" r="635" b="0"/>
            <wp:docPr id="9" name="Picture 9" descr="G:\progree jan 2015\may 2015\DSCN11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:\progree jan 2015\may 2015\DSCN110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375" r="21506"/>
                    <a:stretch/>
                  </pic:blipFill>
                  <pic:spPr bwMode="auto">
                    <a:xfrm>
                      <a:off x="0" y="0"/>
                      <a:ext cx="5497468" cy="3097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668D" w:rsidRPr="00500B44" w:rsidRDefault="00FE50D5">
      <w:pPr>
        <w:rPr>
          <w:rFonts w:ascii="Arial" w:hAnsi="Arial" w:cs="Arial"/>
          <w:b/>
          <w:sz w:val="24"/>
          <w:szCs w:val="24"/>
        </w:rPr>
      </w:pPr>
      <w:r w:rsidRPr="00500B44">
        <w:rPr>
          <w:rFonts w:ascii="Arial" w:hAnsi="Arial" w:cs="Arial"/>
          <w:b/>
          <w:sz w:val="24"/>
          <w:szCs w:val="24"/>
        </w:rPr>
        <w:t>The roofing of the store.</w:t>
      </w:r>
    </w:p>
    <w:p w:rsidR="00014B90" w:rsidRPr="00500B44" w:rsidRDefault="00014B90">
      <w:pPr>
        <w:rPr>
          <w:rFonts w:ascii="Arial" w:hAnsi="Arial" w:cs="Arial"/>
          <w:b/>
          <w:sz w:val="24"/>
          <w:szCs w:val="24"/>
        </w:rPr>
      </w:pPr>
      <w:r w:rsidRPr="00500B44">
        <w:rPr>
          <w:rFonts w:ascii="Arial" w:hAnsi="Arial" w:cs="Arial"/>
          <w:b/>
          <w:noProof/>
          <w:sz w:val="24"/>
          <w:szCs w:val="24"/>
          <w:lang w:eastAsia="en-US"/>
        </w:rPr>
        <w:lastRenderedPageBreak/>
        <w:drawing>
          <wp:inline distT="0" distB="0" distL="0" distR="0">
            <wp:extent cx="5724399" cy="3088005"/>
            <wp:effectExtent l="0" t="0" r="0" b="0"/>
            <wp:docPr id="10" name="Picture 10" descr="G:\progree jan 2015\june 1\DSCN12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G:\progree jan 2015\june 1\DSCN126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61" b="15248"/>
                    <a:stretch/>
                  </pic:blipFill>
                  <pic:spPr bwMode="auto">
                    <a:xfrm>
                      <a:off x="0" y="0"/>
                      <a:ext cx="5744940" cy="3099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50D5" w:rsidRPr="00500B44" w:rsidRDefault="00FE50D5">
      <w:pPr>
        <w:rPr>
          <w:rFonts w:ascii="Arial" w:hAnsi="Arial" w:cs="Arial"/>
          <w:b/>
          <w:sz w:val="24"/>
          <w:szCs w:val="24"/>
        </w:rPr>
      </w:pPr>
      <w:r w:rsidRPr="00500B44">
        <w:rPr>
          <w:rFonts w:ascii="Arial" w:hAnsi="Arial" w:cs="Arial"/>
          <w:b/>
          <w:sz w:val="24"/>
          <w:szCs w:val="24"/>
        </w:rPr>
        <w:t xml:space="preserve">The completion of the store. </w:t>
      </w:r>
    </w:p>
    <w:p w:rsidR="00014B90" w:rsidRPr="00500B44" w:rsidRDefault="00014B90">
      <w:pPr>
        <w:rPr>
          <w:rFonts w:ascii="Arial" w:hAnsi="Arial" w:cs="Arial"/>
          <w:b/>
          <w:sz w:val="24"/>
          <w:szCs w:val="24"/>
        </w:rPr>
      </w:pPr>
    </w:p>
    <w:p w:rsidR="00014B90" w:rsidRPr="00500B44" w:rsidRDefault="00940D11">
      <w:pPr>
        <w:rPr>
          <w:rFonts w:ascii="Arial" w:hAnsi="Arial" w:cs="Arial"/>
          <w:b/>
          <w:sz w:val="24"/>
          <w:szCs w:val="24"/>
        </w:rPr>
      </w:pPr>
      <w:r w:rsidRPr="00500B44">
        <w:rPr>
          <w:rFonts w:ascii="Arial" w:hAnsi="Arial" w:cs="Arial"/>
          <w:b/>
          <w:noProof/>
          <w:sz w:val="24"/>
          <w:szCs w:val="24"/>
          <w:lang w:eastAsia="en-US"/>
        </w:rPr>
        <w:drawing>
          <wp:inline distT="0" distB="0" distL="0" distR="0" wp14:anchorId="6F368E52" wp14:editId="1AFEDC53">
            <wp:extent cx="5448300" cy="2866976"/>
            <wp:effectExtent l="0" t="0" r="0" b="0"/>
            <wp:docPr id="11" name="Picture 11" descr="G:\Sweden one photos\105NIKON\DSCN14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Sweden one photos\105NIKON\DSCN143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94" b="19411"/>
                    <a:stretch/>
                  </pic:blipFill>
                  <pic:spPr bwMode="auto">
                    <a:xfrm>
                      <a:off x="0" y="0"/>
                      <a:ext cx="5557954" cy="2924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50D5" w:rsidRPr="00500B44" w:rsidRDefault="00FE50D5">
      <w:pPr>
        <w:rPr>
          <w:rFonts w:ascii="Arial" w:hAnsi="Arial" w:cs="Arial"/>
          <w:b/>
          <w:sz w:val="24"/>
          <w:szCs w:val="24"/>
        </w:rPr>
      </w:pPr>
      <w:r w:rsidRPr="00500B44">
        <w:rPr>
          <w:rFonts w:ascii="Arial" w:hAnsi="Arial" w:cs="Arial"/>
          <w:b/>
          <w:sz w:val="24"/>
          <w:szCs w:val="24"/>
        </w:rPr>
        <w:t xml:space="preserve">The start of the construction of the first classroom. </w:t>
      </w:r>
    </w:p>
    <w:p w:rsidR="00014B90" w:rsidRPr="00500B44" w:rsidRDefault="00940D11">
      <w:pPr>
        <w:rPr>
          <w:rFonts w:ascii="Arial" w:hAnsi="Arial" w:cs="Arial"/>
          <w:b/>
          <w:sz w:val="24"/>
          <w:szCs w:val="24"/>
        </w:rPr>
      </w:pPr>
      <w:r w:rsidRPr="00500B44">
        <w:rPr>
          <w:rFonts w:ascii="Arial" w:hAnsi="Arial" w:cs="Arial"/>
          <w:b/>
          <w:noProof/>
          <w:sz w:val="24"/>
          <w:szCs w:val="24"/>
          <w:lang w:eastAsia="en-US"/>
        </w:rPr>
        <w:lastRenderedPageBreak/>
        <w:drawing>
          <wp:inline distT="0" distB="0" distL="0" distR="0" wp14:anchorId="4759A80D" wp14:editId="5590CD5E">
            <wp:extent cx="5638165" cy="3286125"/>
            <wp:effectExtent l="0" t="0" r="635" b="9525"/>
            <wp:docPr id="14" name="Picture 14" descr="G:\Sweden one photos\105NIKON\DSCN14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:\Sweden one photos\105NIKON\DSCN146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29" b="13995"/>
                    <a:stretch/>
                  </pic:blipFill>
                  <pic:spPr bwMode="auto">
                    <a:xfrm>
                      <a:off x="0" y="0"/>
                      <a:ext cx="5643954" cy="3289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50D5" w:rsidRPr="00500B44" w:rsidRDefault="00FE50D5">
      <w:pPr>
        <w:rPr>
          <w:rFonts w:ascii="Arial" w:hAnsi="Arial" w:cs="Arial"/>
          <w:b/>
          <w:sz w:val="24"/>
          <w:szCs w:val="24"/>
        </w:rPr>
      </w:pPr>
      <w:r w:rsidRPr="00500B44">
        <w:rPr>
          <w:rFonts w:ascii="Arial" w:hAnsi="Arial" w:cs="Arial"/>
          <w:b/>
          <w:sz w:val="24"/>
          <w:szCs w:val="24"/>
        </w:rPr>
        <w:t>More building material availed as the first class was in construction.</w:t>
      </w:r>
    </w:p>
    <w:p w:rsidR="00940D11" w:rsidRPr="00500B44" w:rsidRDefault="00940D11">
      <w:pPr>
        <w:rPr>
          <w:rFonts w:ascii="Arial" w:hAnsi="Arial" w:cs="Arial"/>
          <w:b/>
          <w:sz w:val="24"/>
          <w:szCs w:val="24"/>
        </w:rPr>
      </w:pPr>
    </w:p>
    <w:p w:rsidR="00940D11" w:rsidRPr="00500B44" w:rsidRDefault="00940D11">
      <w:pPr>
        <w:rPr>
          <w:rFonts w:ascii="Arial" w:hAnsi="Arial" w:cs="Arial"/>
          <w:b/>
          <w:sz w:val="24"/>
          <w:szCs w:val="24"/>
        </w:rPr>
      </w:pPr>
      <w:r w:rsidRPr="00500B44">
        <w:rPr>
          <w:rFonts w:ascii="Arial" w:hAnsi="Arial" w:cs="Arial"/>
          <w:b/>
          <w:noProof/>
          <w:sz w:val="24"/>
          <w:szCs w:val="24"/>
          <w:lang w:eastAsia="en-US"/>
        </w:rPr>
        <w:drawing>
          <wp:inline distT="0" distB="0" distL="0" distR="0">
            <wp:extent cx="5486400" cy="4116785"/>
            <wp:effectExtent l="0" t="0" r="0" b="0"/>
            <wp:docPr id="15" name="Picture 15" descr="C:\Users\Josphert\Desktop\sweden print\visa oct 2015\DSCN29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phert\Desktop\sweden print\visa oct 2015\DSCN2949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288" w:rsidRPr="00500B44" w:rsidRDefault="00FE50D5">
      <w:pPr>
        <w:rPr>
          <w:rFonts w:ascii="Arial" w:hAnsi="Arial" w:cs="Arial"/>
          <w:b/>
          <w:sz w:val="24"/>
          <w:szCs w:val="24"/>
        </w:rPr>
      </w:pPr>
      <w:r w:rsidRPr="00500B44">
        <w:rPr>
          <w:rFonts w:ascii="Arial" w:hAnsi="Arial" w:cs="Arial"/>
          <w:b/>
          <w:sz w:val="24"/>
          <w:szCs w:val="24"/>
        </w:rPr>
        <w:lastRenderedPageBreak/>
        <w:t xml:space="preserve">The first class is almost complete. </w:t>
      </w:r>
    </w:p>
    <w:p w:rsidR="00B44288" w:rsidRPr="00500B44" w:rsidRDefault="00B44288">
      <w:pPr>
        <w:rPr>
          <w:rFonts w:ascii="Arial" w:hAnsi="Arial" w:cs="Arial"/>
          <w:b/>
          <w:sz w:val="24"/>
          <w:szCs w:val="24"/>
        </w:rPr>
      </w:pPr>
      <w:r w:rsidRPr="00500B44">
        <w:rPr>
          <w:rFonts w:ascii="Arial" w:hAnsi="Arial" w:cs="Arial"/>
          <w:b/>
          <w:noProof/>
          <w:sz w:val="24"/>
          <w:szCs w:val="24"/>
          <w:lang w:eastAsia="en-US"/>
        </w:rPr>
        <w:drawing>
          <wp:inline distT="0" distB="0" distL="0" distR="0">
            <wp:extent cx="5485765" cy="2828925"/>
            <wp:effectExtent l="0" t="0" r="635" b="9525"/>
            <wp:docPr id="16" name="Picture 16" descr="C:\Users\Josphert\Desktop\sweden print\visa oct 2015\DSCN29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osphert\Desktop\sweden print\visa oct 2015\DSCN298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26" b="18550"/>
                    <a:stretch/>
                  </pic:blipFill>
                  <pic:spPr bwMode="auto">
                    <a:xfrm>
                      <a:off x="0" y="0"/>
                      <a:ext cx="5486400" cy="2829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50D5" w:rsidRDefault="00FE50D5">
      <w:pPr>
        <w:rPr>
          <w:rFonts w:ascii="Arial" w:hAnsi="Arial" w:cs="Arial"/>
          <w:b/>
          <w:sz w:val="24"/>
          <w:szCs w:val="24"/>
        </w:rPr>
      </w:pPr>
      <w:r w:rsidRPr="00500B44">
        <w:rPr>
          <w:rFonts w:ascii="Arial" w:hAnsi="Arial" w:cs="Arial"/>
          <w:b/>
          <w:sz w:val="24"/>
          <w:szCs w:val="24"/>
        </w:rPr>
        <w:t>The first class is completed and the second class is started as at 17</w:t>
      </w:r>
      <w:r w:rsidRPr="00500B44">
        <w:rPr>
          <w:rFonts w:ascii="Arial" w:hAnsi="Arial" w:cs="Arial"/>
          <w:b/>
          <w:sz w:val="24"/>
          <w:szCs w:val="24"/>
          <w:vertAlign w:val="superscript"/>
        </w:rPr>
        <w:t>th</w:t>
      </w:r>
      <w:r w:rsidRPr="00500B44">
        <w:rPr>
          <w:rFonts w:ascii="Arial" w:hAnsi="Arial" w:cs="Arial"/>
          <w:b/>
          <w:sz w:val="24"/>
          <w:szCs w:val="24"/>
        </w:rPr>
        <w:t xml:space="preserve"> October 2015</w:t>
      </w:r>
    </w:p>
    <w:p w:rsidR="00165676" w:rsidRDefault="00165676">
      <w:pPr>
        <w:rPr>
          <w:rFonts w:ascii="Arial" w:hAnsi="Arial" w:cs="Arial"/>
          <w:b/>
          <w:sz w:val="24"/>
          <w:szCs w:val="24"/>
        </w:rPr>
      </w:pPr>
    </w:p>
    <w:p w:rsidR="00E517DC" w:rsidRDefault="00E517DC">
      <w:pPr>
        <w:rPr>
          <w:rFonts w:ascii="Arial" w:hAnsi="Arial" w:cs="Arial"/>
          <w:b/>
          <w:sz w:val="24"/>
          <w:szCs w:val="24"/>
        </w:rPr>
      </w:pPr>
      <w:r w:rsidRPr="00E517DC">
        <w:rPr>
          <w:rFonts w:ascii="Arial" w:hAnsi="Arial" w:cs="Arial"/>
          <w:b/>
          <w:noProof/>
          <w:sz w:val="24"/>
          <w:szCs w:val="24"/>
          <w:lang w:eastAsia="en-US"/>
        </w:rPr>
        <w:drawing>
          <wp:inline distT="0" distB="0" distL="0" distR="0">
            <wp:extent cx="5486400" cy="4116785"/>
            <wp:effectExtent l="0" t="0" r="0" b="0"/>
            <wp:docPr id="6" name="Picture 6" descr="C:\Users\Dr. Kimatu\Desktop\DSCN30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r. Kimatu\Desktop\DSCN3090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7DC" w:rsidRDefault="00E517DC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 xml:space="preserve">The finishing of the second class. </w:t>
      </w:r>
    </w:p>
    <w:p w:rsidR="00E517DC" w:rsidRDefault="00E517DC">
      <w:pPr>
        <w:rPr>
          <w:rFonts w:ascii="Arial" w:hAnsi="Arial" w:cs="Arial"/>
          <w:b/>
          <w:sz w:val="24"/>
          <w:szCs w:val="24"/>
        </w:rPr>
      </w:pPr>
    </w:p>
    <w:p w:rsidR="00E517DC" w:rsidRDefault="006366D5">
      <w:pPr>
        <w:rPr>
          <w:rFonts w:ascii="Arial" w:hAnsi="Arial" w:cs="Arial"/>
          <w:b/>
          <w:sz w:val="24"/>
          <w:szCs w:val="24"/>
        </w:rPr>
      </w:pPr>
      <w:r w:rsidRPr="006366D5">
        <w:rPr>
          <w:rFonts w:ascii="Arial" w:hAnsi="Arial" w:cs="Arial"/>
          <w:b/>
          <w:noProof/>
          <w:sz w:val="24"/>
          <w:szCs w:val="24"/>
          <w:lang w:eastAsia="en-US"/>
        </w:rPr>
        <w:drawing>
          <wp:inline distT="0" distB="0" distL="0" distR="0">
            <wp:extent cx="5486400" cy="4116785"/>
            <wp:effectExtent l="0" t="0" r="0" b="0"/>
            <wp:docPr id="19" name="Picture 19" descr="C:\Users\Dr. Kimatu\Desktop\visa\DSCN32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r. Kimatu\Desktop\visa\DSCN3209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7DC" w:rsidRDefault="006366D5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More blocks </w:t>
      </w:r>
    </w:p>
    <w:p w:rsidR="006366D5" w:rsidRDefault="007E3110">
      <w:pPr>
        <w:rPr>
          <w:rFonts w:ascii="Arial" w:hAnsi="Arial" w:cs="Arial"/>
          <w:b/>
          <w:sz w:val="24"/>
          <w:szCs w:val="24"/>
        </w:rPr>
      </w:pPr>
      <w:r w:rsidRPr="007E3110">
        <w:rPr>
          <w:rFonts w:ascii="Arial" w:hAnsi="Arial" w:cs="Arial"/>
          <w:b/>
          <w:noProof/>
          <w:sz w:val="24"/>
          <w:szCs w:val="24"/>
          <w:lang w:eastAsia="en-US"/>
        </w:rPr>
        <w:lastRenderedPageBreak/>
        <w:drawing>
          <wp:inline distT="0" distB="0" distL="0" distR="0">
            <wp:extent cx="5486400" cy="4116785"/>
            <wp:effectExtent l="0" t="0" r="0" b="0"/>
            <wp:docPr id="23" name="Picture 23" descr="C:\Users\Dr. Kimatu\Desktop\visa\DSCN32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r. Kimatu\Desktop\visa\DSCN3213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6D5" w:rsidRDefault="007E3110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The extension to four classes.</w:t>
      </w:r>
    </w:p>
    <w:p w:rsidR="006366D5" w:rsidRDefault="006366D5">
      <w:pPr>
        <w:rPr>
          <w:rFonts w:ascii="Arial" w:hAnsi="Arial" w:cs="Arial"/>
          <w:b/>
          <w:sz w:val="24"/>
          <w:szCs w:val="24"/>
        </w:rPr>
      </w:pPr>
    </w:p>
    <w:p w:rsidR="00F711F7" w:rsidRDefault="008A0B9F">
      <w:pPr>
        <w:rPr>
          <w:rFonts w:ascii="Arial" w:hAnsi="Arial" w:cs="Arial"/>
          <w:b/>
          <w:sz w:val="24"/>
          <w:szCs w:val="24"/>
        </w:rPr>
      </w:pPr>
      <w:r w:rsidRPr="008A0B9F">
        <w:rPr>
          <w:rFonts w:ascii="Arial" w:hAnsi="Arial" w:cs="Arial"/>
          <w:b/>
          <w:noProof/>
          <w:sz w:val="24"/>
          <w:szCs w:val="24"/>
          <w:lang w:eastAsia="en-US"/>
        </w:rPr>
        <w:lastRenderedPageBreak/>
        <w:drawing>
          <wp:inline distT="0" distB="0" distL="0" distR="0">
            <wp:extent cx="5486400" cy="4116785"/>
            <wp:effectExtent l="0" t="0" r="0" b="0"/>
            <wp:docPr id="25" name="Picture 25" descr="C:\Users\Dr. Kimatu\Desktop\visa\DSCN32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r. Kimatu\Desktop\visa\DSCN3242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0B9F" w:rsidRDefault="008A0B9F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Making the front of the second class more welcoming </w:t>
      </w:r>
    </w:p>
    <w:p w:rsidR="00F711F7" w:rsidRDefault="00F711F7">
      <w:pPr>
        <w:rPr>
          <w:rFonts w:ascii="Arial" w:hAnsi="Arial" w:cs="Arial"/>
          <w:b/>
          <w:sz w:val="24"/>
          <w:szCs w:val="24"/>
        </w:rPr>
      </w:pPr>
      <w:r w:rsidRPr="00F711F7">
        <w:rPr>
          <w:rFonts w:ascii="Arial" w:hAnsi="Arial" w:cs="Arial"/>
          <w:b/>
          <w:noProof/>
          <w:sz w:val="24"/>
          <w:szCs w:val="24"/>
          <w:lang w:eastAsia="en-US"/>
        </w:rPr>
        <w:lastRenderedPageBreak/>
        <w:drawing>
          <wp:inline distT="0" distB="0" distL="0" distR="0">
            <wp:extent cx="5486400" cy="4116785"/>
            <wp:effectExtent l="0" t="0" r="0" b="0"/>
            <wp:docPr id="24" name="Picture 24" descr="C:\Users\Dr. Kimatu\Desktop\visa\DSCN32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r. Kimatu\Desktop\visa\DSCN3244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1F7" w:rsidRDefault="00F711F7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The other classes are taking the high looks as at 27</w:t>
      </w:r>
      <w:r w:rsidRPr="00F711F7">
        <w:rPr>
          <w:rFonts w:ascii="Arial" w:hAnsi="Arial" w:cs="Arial"/>
          <w:b/>
          <w:sz w:val="24"/>
          <w:szCs w:val="24"/>
          <w:vertAlign w:val="superscript"/>
        </w:rPr>
        <w:t>th</w:t>
      </w:r>
      <w:r>
        <w:rPr>
          <w:rFonts w:ascii="Arial" w:hAnsi="Arial" w:cs="Arial"/>
          <w:b/>
          <w:sz w:val="24"/>
          <w:szCs w:val="24"/>
        </w:rPr>
        <w:t xml:space="preserve"> Feb 2016</w:t>
      </w:r>
    </w:p>
    <w:p w:rsidR="00F711F7" w:rsidRDefault="005A2E52">
      <w:pPr>
        <w:rPr>
          <w:rFonts w:ascii="Arial" w:hAnsi="Arial" w:cs="Arial"/>
          <w:b/>
          <w:sz w:val="24"/>
          <w:szCs w:val="24"/>
        </w:rPr>
      </w:pPr>
      <w:r w:rsidRPr="005A2E52">
        <w:rPr>
          <w:rFonts w:ascii="Arial" w:hAnsi="Arial" w:cs="Arial"/>
          <w:b/>
          <w:noProof/>
          <w:sz w:val="24"/>
          <w:szCs w:val="24"/>
          <w:lang w:eastAsia="en-US"/>
        </w:rPr>
        <w:lastRenderedPageBreak/>
        <w:drawing>
          <wp:inline distT="0" distB="0" distL="0" distR="0">
            <wp:extent cx="5486400" cy="4116785"/>
            <wp:effectExtent l="0" t="0" r="0" b="0"/>
            <wp:docPr id="26" name="Picture 26" descr="C:\Users\Dr. Kimatu\Desktop\visa march 2016\DSCN33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r. Kimatu\Desktop\visa march 2016\DSCN3316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7DC" w:rsidRDefault="005A2E52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The third class is roofed and doors fixed.</w:t>
      </w:r>
    </w:p>
    <w:p w:rsidR="005A2E52" w:rsidRDefault="00784D8A">
      <w:pPr>
        <w:rPr>
          <w:rFonts w:ascii="Arial" w:hAnsi="Arial" w:cs="Arial"/>
          <w:b/>
          <w:sz w:val="24"/>
          <w:szCs w:val="24"/>
        </w:rPr>
      </w:pPr>
      <w:r w:rsidRPr="00784D8A">
        <w:rPr>
          <w:rFonts w:ascii="Arial" w:hAnsi="Arial" w:cs="Arial"/>
          <w:b/>
          <w:noProof/>
          <w:sz w:val="24"/>
          <w:szCs w:val="24"/>
          <w:lang w:eastAsia="en-US"/>
        </w:rPr>
        <w:lastRenderedPageBreak/>
        <w:drawing>
          <wp:inline distT="0" distB="0" distL="0" distR="0">
            <wp:extent cx="5486400" cy="4116785"/>
            <wp:effectExtent l="0" t="0" r="0" b="0"/>
            <wp:docPr id="27" name="Picture 27" descr="C:\Users\Dr. Kimatu\Desktop\june 7 2016\DSCN34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r. Kimatu\Desktop\june 7 2016\DSCN3454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550" w:rsidRDefault="00282550">
      <w:pPr>
        <w:rPr>
          <w:rFonts w:ascii="Arial" w:hAnsi="Arial" w:cs="Arial"/>
          <w:b/>
          <w:sz w:val="24"/>
          <w:szCs w:val="24"/>
        </w:rPr>
      </w:pPr>
      <w:r w:rsidRPr="00282550">
        <w:rPr>
          <w:rFonts w:ascii="Arial" w:hAnsi="Arial" w:cs="Arial"/>
          <w:b/>
          <w:noProof/>
          <w:sz w:val="24"/>
          <w:szCs w:val="24"/>
          <w:lang w:eastAsia="en-US"/>
        </w:rPr>
        <w:lastRenderedPageBreak/>
        <w:drawing>
          <wp:inline distT="0" distB="0" distL="0" distR="0">
            <wp:extent cx="5486400" cy="4116785"/>
            <wp:effectExtent l="0" t="0" r="0" b="0"/>
            <wp:docPr id="28" name="Picture 28" descr="C:\Users\Dr. Kimatu\Desktop\camera\april 2016\j\DSCN36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r. Kimatu\Desktop\camera\april 2016\j\DSCN3661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550" w:rsidRDefault="00050A2C">
      <w:pPr>
        <w:rPr>
          <w:rFonts w:ascii="Arial" w:hAnsi="Arial" w:cs="Arial"/>
          <w:b/>
          <w:sz w:val="24"/>
          <w:szCs w:val="24"/>
        </w:rPr>
      </w:pPr>
      <w:r w:rsidRPr="00050A2C">
        <w:rPr>
          <w:rFonts w:ascii="Arial" w:hAnsi="Arial" w:cs="Arial"/>
          <w:b/>
          <w:noProof/>
          <w:sz w:val="24"/>
          <w:szCs w:val="24"/>
          <w:lang w:eastAsia="en-US"/>
        </w:rPr>
        <w:lastRenderedPageBreak/>
        <w:drawing>
          <wp:inline distT="0" distB="0" distL="0" distR="0">
            <wp:extent cx="5486400" cy="4116785"/>
            <wp:effectExtent l="0" t="0" r="0" b="0"/>
            <wp:docPr id="29" name="Picture 29" descr="C:\Users\Dr. Kimatu\Desktop\camera\DSCN37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r. Kimatu\Desktop\camera\DSCN3771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550" w:rsidRDefault="00282550">
      <w:pPr>
        <w:rPr>
          <w:rFonts w:ascii="Arial" w:hAnsi="Arial" w:cs="Arial"/>
          <w:b/>
          <w:sz w:val="24"/>
          <w:szCs w:val="24"/>
        </w:rPr>
      </w:pPr>
    </w:p>
    <w:p w:rsidR="00274647" w:rsidRDefault="00274647">
      <w:pPr>
        <w:rPr>
          <w:rFonts w:ascii="Arial" w:hAnsi="Arial" w:cs="Arial"/>
          <w:b/>
          <w:sz w:val="24"/>
          <w:szCs w:val="24"/>
        </w:rPr>
      </w:pPr>
    </w:p>
    <w:p w:rsidR="00274647" w:rsidRDefault="00274647">
      <w:pPr>
        <w:rPr>
          <w:rFonts w:ascii="Arial" w:hAnsi="Arial" w:cs="Arial"/>
          <w:b/>
          <w:sz w:val="24"/>
          <w:szCs w:val="24"/>
        </w:rPr>
      </w:pPr>
      <w:r w:rsidRPr="00274647">
        <w:rPr>
          <w:rFonts w:ascii="Arial" w:hAnsi="Arial" w:cs="Arial"/>
          <w:b/>
          <w:noProof/>
          <w:sz w:val="24"/>
          <w:szCs w:val="24"/>
          <w:lang w:eastAsia="en-US"/>
        </w:rPr>
        <w:lastRenderedPageBreak/>
        <w:drawing>
          <wp:inline distT="0" distB="0" distL="0" distR="0">
            <wp:extent cx="5486400" cy="4115805"/>
            <wp:effectExtent l="0" t="0" r="0" b="0"/>
            <wp:docPr id="31" name="Picture 31" descr="C:\Users\Dr. Kimatu\Desktop\seku and chapel\PC0103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r. Kimatu\Desktop\seku and chapel\PC010339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647" w:rsidRDefault="00274647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The construction of a baptismal pool, bath room and the water tank (10000 </w:t>
      </w:r>
      <w:proofErr w:type="spellStart"/>
      <w:r>
        <w:rPr>
          <w:rFonts w:ascii="Arial" w:hAnsi="Arial" w:cs="Arial"/>
          <w:b/>
          <w:sz w:val="24"/>
          <w:szCs w:val="24"/>
        </w:rPr>
        <w:t>litres</w:t>
      </w:r>
      <w:proofErr w:type="spellEnd"/>
      <w:r>
        <w:rPr>
          <w:rFonts w:ascii="Arial" w:hAnsi="Arial" w:cs="Arial"/>
          <w:b/>
          <w:sz w:val="24"/>
          <w:szCs w:val="24"/>
        </w:rPr>
        <w:t>).</w:t>
      </w:r>
    </w:p>
    <w:p w:rsidR="00274647" w:rsidRDefault="00274647">
      <w:pPr>
        <w:rPr>
          <w:rFonts w:ascii="Arial" w:hAnsi="Arial" w:cs="Arial"/>
          <w:b/>
          <w:sz w:val="24"/>
          <w:szCs w:val="24"/>
        </w:rPr>
      </w:pPr>
      <w:r w:rsidRPr="00274647">
        <w:rPr>
          <w:rFonts w:ascii="Arial" w:hAnsi="Arial" w:cs="Arial"/>
          <w:b/>
          <w:noProof/>
          <w:sz w:val="24"/>
          <w:szCs w:val="24"/>
          <w:lang w:eastAsia="en-US"/>
        </w:rPr>
        <w:lastRenderedPageBreak/>
        <w:drawing>
          <wp:inline distT="0" distB="0" distL="0" distR="0">
            <wp:extent cx="5486400" cy="4115805"/>
            <wp:effectExtent l="0" t="0" r="0" b="0"/>
            <wp:docPr id="32" name="Picture 32" descr="C:\Users\Dr. Kimatu\Desktop\seku and chapel\PC0903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r. Kimatu\Desktop\seku and chapel\PC090370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647" w:rsidRDefault="00274647">
      <w:pPr>
        <w:rPr>
          <w:rFonts w:ascii="Arial" w:hAnsi="Arial" w:cs="Arial"/>
          <w:b/>
          <w:sz w:val="24"/>
          <w:szCs w:val="24"/>
        </w:rPr>
      </w:pPr>
      <w:r w:rsidRPr="00274647">
        <w:rPr>
          <w:rFonts w:ascii="Arial" w:hAnsi="Arial" w:cs="Arial"/>
          <w:b/>
          <w:noProof/>
          <w:sz w:val="24"/>
          <w:szCs w:val="24"/>
          <w:lang w:eastAsia="en-US"/>
        </w:rPr>
        <w:lastRenderedPageBreak/>
        <w:drawing>
          <wp:inline distT="0" distB="0" distL="0" distR="0">
            <wp:extent cx="5486400" cy="4115805"/>
            <wp:effectExtent l="0" t="0" r="0" b="0"/>
            <wp:docPr id="33" name="Picture 33" descr="C:\Users\Dr. Kimatu\Desktop\seku and chapel\PC0903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r. Kimatu\Desktop\seku and chapel\PC090368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4"/>
          <w:szCs w:val="24"/>
        </w:rPr>
        <w:t xml:space="preserve">Improved baptismal pool </w:t>
      </w:r>
    </w:p>
    <w:p w:rsidR="00274647" w:rsidRDefault="00274647">
      <w:pPr>
        <w:rPr>
          <w:rFonts w:ascii="Arial" w:hAnsi="Arial" w:cs="Arial"/>
          <w:b/>
          <w:sz w:val="24"/>
          <w:szCs w:val="24"/>
        </w:rPr>
      </w:pPr>
      <w:r w:rsidRPr="00274647">
        <w:rPr>
          <w:rFonts w:ascii="Arial" w:hAnsi="Arial" w:cs="Arial"/>
          <w:b/>
          <w:noProof/>
          <w:sz w:val="24"/>
          <w:szCs w:val="24"/>
          <w:lang w:eastAsia="en-US"/>
        </w:rPr>
        <w:lastRenderedPageBreak/>
        <w:drawing>
          <wp:inline distT="0" distB="0" distL="0" distR="0">
            <wp:extent cx="5486400" cy="4115805"/>
            <wp:effectExtent l="0" t="0" r="0" b="0"/>
            <wp:docPr id="34" name="Picture 34" descr="C:\Users\Dr. Kimatu\Desktop\seku and chapel\PC0903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r. Kimatu\Desktop\seku and chapel\PC090362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647" w:rsidRDefault="00274647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Equipping of the Bible school library </w:t>
      </w:r>
    </w:p>
    <w:p w:rsidR="00274647" w:rsidRDefault="00274647">
      <w:pPr>
        <w:rPr>
          <w:rFonts w:ascii="Arial" w:hAnsi="Arial" w:cs="Arial"/>
          <w:b/>
          <w:sz w:val="24"/>
          <w:szCs w:val="24"/>
        </w:rPr>
      </w:pPr>
    </w:p>
    <w:p w:rsidR="00274647" w:rsidRDefault="00274647">
      <w:pPr>
        <w:rPr>
          <w:rFonts w:ascii="Arial" w:hAnsi="Arial" w:cs="Arial"/>
          <w:b/>
          <w:sz w:val="24"/>
          <w:szCs w:val="24"/>
        </w:rPr>
      </w:pPr>
    </w:p>
    <w:p w:rsidR="00274647" w:rsidRDefault="008B1CA3">
      <w:pPr>
        <w:rPr>
          <w:rFonts w:ascii="Arial" w:hAnsi="Arial" w:cs="Arial"/>
          <w:b/>
          <w:sz w:val="24"/>
          <w:szCs w:val="24"/>
        </w:rPr>
      </w:pPr>
      <w:r w:rsidRPr="008B1CA3">
        <w:rPr>
          <w:rFonts w:ascii="Arial" w:hAnsi="Arial" w:cs="Arial"/>
          <w:b/>
          <w:noProof/>
          <w:sz w:val="24"/>
          <w:szCs w:val="24"/>
          <w:lang w:eastAsia="en-US"/>
        </w:rPr>
        <w:lastRenderedPageBreak/>
        <w:drawing>
          <wp:inline distT="0" distB="0" distL="0" distR="0">
            <wp:extent cx="5486400" cy="4115805"/>
            <wp:effectExtent l="0" t="0" r="0" b="0"/>
            <wp:docPr id="35" name="Picture 35" descr="C:\Users\Dr. Kimatu\Desktop\seku and chapel\PC0903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r. Kimatu\Desktop\seku and chapel\PC090372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CA3" w:rsidRDefault="008B1CA3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Blocks to construct a supplementary secondary school</w:t>
      </w:r>
    </w:p>
    <w:p w:rsidR="00274647" w:rsidRDefault="00274647">
      <w:pPr>
        <w:rPr>
          <w:rFonts w:ascii="Arial" w:hAnsi="Arial" w:cs="Arial"/>
          <w:b/>
          <w:sz w:val="24"/>
          <w:szCs w:val="24"/>
        </w:rPr>
      </w:pPr>
    </w:p>
    <w:p w:rsidR="00274647" w:rsidRDefault="00274647">
      <w:pPr>
        <w:rPr>
          <w:rFonts w:ascii="Arial" w:hAnsi="Arial" w:cs="Arial"/>
          <w:b/>
          <w:sz w:val="24"/>
          <w:szCs w:val="24"/>
        </w:rPr>
      </w:pPr>
      <w:bookmarkStart w:id="0" w:name="_GoBack"/>
      <w:bookmarkEnd w:id="0"/>
    </w:p>
    <w:p w:rsidR="00165676" w:rsidRDefault="00165676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You can send </w:t>
      </w:r>
      <w:r w:rsidR="0023643E">
        <w:rPr>
          <w:rFonts w:ascii="Arial" w:hAnsi="Arial" w:cs="Arial"/>
          <w:b/>
          <w:sz w:val="24"/>
          <w:szCs w:val="24"/>
        </w:rPr>
        <w:t xml:space="preserve">kind </w:t>
      </w:r>
      <w:r>
        <w:rPr>
          <w:rFonts w:ascii="Arial" w:hAnsi="Arial" w:cs="Arial"/>
          <w:b/>
          <w:sz w:val="24"/>
          <w:szCs w:val="24"/>
        </w:rPr>
        <w:t>donations to:</w:t>
      </w:r>
    </w:p>
    <w:p w:rsidR="00165676" w:rsidRDefault="00165676">
      <w:pPr>
        <w:rPr>
          <w:rFonts w:ascii="Arial" w:hAnsi="Arial" w:cs="Arial"/>
          <w:b/>
          <w:sz w:val="24"/>
          <w:szCs w:val="24"/>
        </w:rPr>
      </w:pPr>
    </w:p>
    <w:p w:rsidR="0023643E" w:rsidRPr="0023643E" w:rsidRDefault="0023643E" w:rsidP="0023643E">
      <w:pPr>
        <w:rPr>
          <w:rFonts w:ascii="Arial" w:hAnsi="Arial" w:cs="Arial"/>
          <w:b/>
          <w:sz w:val="24"/>
          <w:szCs w:val="24"/>
        </w:rPr>
      </w:pPr>
      <w:r w:rsidRPr="0023643E">
        <w:rPr>
          <w:rFonts w:ascii="Arial" w:hAnsi="Arial" w:cs="Arial"/>
          <w:b/>
          <w:sz w:val="24"/>
          <w:szCs w:val="24"/>
        </w:rPr>
        <w:t>This is the details of my bank account:</w:t>
      </w:r>
    </w:p>
    <w:p w:rsidR="0023643E" w:rsidRPr="0023643E" w:rsidRDefault="0023643E" w:rsidP="0023643E">
      <w:pPr>
        <w:rPr>
          <w:rFonts w:ascii="Arial" w:hAnsi="Arial" w:cs="Arial"/>
          <w:b/>
          <w:sz w:val="24"/>
          <w:szCs w:val="24"/>
        </w:rPr>
      </w:pPr>
      <w:r w:rsidRPr="0023643E">
        <w:rPr>
          <w:rFonts w:ascii="Arial" w:hAnsi="Arial" w:cs="Arial"/>
          <w:b/>
          <w:sz w:val="24"/>
          <w:szCs w:val="24"/>
        </w:rPr>
        <w:t>Account Name: Josphert N Kimatu,</w:t>
      </w:r>
    </w:p>
    <w:p w:rsidR="0023643E" w:rsidRPr="0023643E" w:rsidRDefault="0023643E" w:rsidP="0023643E">
      <w:pPr>
        <w:rPr>
          <w:rFonts w:ascii="Arial" w:hAnsi="Arial" w:cs="Arial"/>
          <w:b/>
          <w:sz w:val="24"/>
          <w:szCs w:val="24"/>
        </w:rPr>
      </w:pPr>
      <w:r w:rsidRPr="0023643E">
        <w:rPr>
          <w:rFonts w:ascii="Arial" w:hAnsi="Arial" w:cs="Arial"/>
          <w:b/>
          <w:sz w:val="24"/>
          <w:szCs w:val="24"/>
        </w:rPr>
        <w:t> Bank Name: Barclays Bank,</w:t>
      </w:r>
    </w:p>
    <w:p w:rsidR="0023643E" w:rsidRPr="0023643E" w:rsidRDefault="0023643E" w:rsidP="0023643E">
      <w:pPr>
        <w:rPr>
          <w:rFonts w:ascii="Arial" w:hAnsi="Arial" w:cs="Arial"/>
          <w:b/>
          <w:sz w:val="24"/>
          <w:szCs w:val="24"/>
        </w:rPr>
      </w:pPr>
      <w:r w:rsidRPr="0023643E">
        <w:rPr>
          <w:rFonts w:ascii="Arial" w:hAnsi="Arial" w:cs="Arial"/>
          <w:b/>
          <w:sz w:val="24"/>
          <w:szCs w:val="24"/>
        </w:rPr>
        <w:t>Branch: Machakos </w:t>
      </w:r>
    </w:p>
    <w:p w:rsidR="0023643E" w:rsidRPr="0023643E" w:rsidRDefault="0023643E" w:rsidP="0023643E">
      <w:pPr>
        <w:rPr>
          <w:rFonts w:ascii="Arial" w:hAnsi="Arial" w:cs="Arial"/>
          <w:b/>
          <w:sz w:val="24"/>
          <w:szCs w:val="24"/>
        </w:rPr>
      </w:pPr>
      <w:r w:rsidRPr="0023643E">
        <w:rPr>
          <w:rFonts w:ascii="Arial" w:hAnsi="Arial" w:cs="Arial"/>
          <w:b/>
          <w:sz w:val="24"/>
          <w:szCs w:val="24"/>
        </w:rPr>
        <w:t>Country: Kenya.</w:t>
      </w:r>
    </w:p>
    <w:p w:rsidR="0023643E" w:rsidRPr="0023643E" w:rsidRDefault="0023643E" w:rsidP="0023643E">
      <w:pPr>
        <w:rPr>
          <w:rFonts w:ascii="Arial" w:hAnsi="Arial" w:cs="Arial"/>
          <w:b/>
          <w:sz w:val="24"/>
          <w:szCs w:val="24"/>
        </w:rPr>
      </w:pPr>
      <w:r w:rsidRPr="0023643E">
        <w:rPr>
          <w:rFonts w:ascii="Arial" w:hAnsi="Arial" w:cs="Arial"/>
          <w:b/>
          <w:sz w:val="24"/>
          <w:szCs w:val="24"/>
        </w:rPr>
        <w:t> Swift Code: BARCKENX </w:t>
      </w:r>
    </w:p>
    <w:p w:rsidR="0023643E" w:rsidRPr="0023643E" w:rsidRDefault="0023643E" w:rsidP="0023643E">
      <w:pPr>
        <w:rPr>
          <w:rFonts w:ascii="Arial" w:hAnsi="Arial" w:cs="Arial"/>
          <w:b/>
          <w:sz w:val="24"/>
          <w:szCs w:val="24"/>
        </w:rPr>
      </w:pPr>
      <w:r w:rsidRPr="0023643E">
        <w:rPr>
          <w:rFonts w:ascii="Arial" w:hAnsi="Arial" w:cs="Arial"/>
          <w:b/>
          <w:sz w:val="24"/>
          <w:szCs w:val="24"/>
        </w:rPr>
        <w:t>Bank code: 03 </w:t>
      </w:r>
    </w:p>
    <w:p w:rsidR="0023643E" w:rsidRPr="0023643E" w:rsidRDefault="0023643E" w:rsidP="0023643E">
      <w:pPr>
        <w:rPr>
          <w:rFonts w:ascii="Arial" w:hAnsi="Arial" w:cs="Arial"/>
          <w:b/>
          <w:sz w:val="24"/>
          <w:szCs w:val="24"/>
        </w:rPr>
      </w:pPr>
      <w:r w:rsidRPr="0023643E">
        <w:rPr>
          <w:rFonts w:ascii="Arial" w:hAnsi="Arial" w:cs="Arial"/>
          <w:b/>
          <w:sz w:val="24"/>
          <w:szCs w:val="24"/>
        </w:rPr>
        <w:t>Branch code : 040 </w:t>
      </w:r>
    </w:p>
    <w:p w:rsidR="0023643E" w:rsidRDefault="0023643E" w:rsidP="0023643E">
      <w:pPr>
        <w:rPr>
          <w:rFonts w:ascii="Arial" w:hAnsi="Arial" w:cs="Arial"/>
          <w:b/>
          <w:sz w:val="24"/>
          <w:szCs w:val="24"/>
        </w:rPr>
      </w:pPr>
      <w:r w:rsidRPr="0023643E">
        <w:rPr>
          <w:rFonts w:ascii="Arial" w:hAnsi="Arial" w:cs="Arial"/>
          <w:b/>
          <w:sz w:val="24"/>
          <w:szCs w:val="24"/>
        </w:rPr>
        <w:t>Account number : 0403570923</w:t>
      </w:r>
    </w:p>
    <w:p w:rsidR="0023643E" w:rsidRDefault="0023643E" w:rsidP="0023643E">
      <w:pPr>
        <w:rPr>
          <w:rFonts w:ascii="Arial" w:hAnsi="Arial" w:cs="Arial"/>
          <w:b/>
          <w:sz w:val="24"/>
          <w:szCs w:val="24"/>
        </w:rPr>
      </w:pPr>
    </w:p>
    <w:p w:rsidR="0023643E" w:rsidRDefault="0023643E" w:rsidP="0023643E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God bless you so much as you plan to support His work.</w:t>
      </w:r>
    </w:p>
    <w:p w:rsidR="0023643E" w:rsidRPr="0023643E" w:rsidRDefault="0023643E" w:rsidP="0023643E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Amen</w:t>
      </w:r>
    </w:p>
    <w:p w:rsidR="00165676" w:rsidRDefault="00165676">
      <w:pPr>
        <w:rPr>
          <w:rFonts w:ascii="Arial" w:hAnsi="Arial" w:cs="Arial"/>
          <w:b/>
          <w:sz w:val="24"/>
          <w:szCs w:val="24"/>
        </w:rPr>
      </w:pPr>
    </w:p>
    <w:p w:rsidR="00165676" w:rsidRDefault="00165676">
      <w:pPr>
        <w:rPr>
          <w:rFonts w:ascii="Arial" w:hAnsi="Arial" w:cs="Arial"/>
          <w:b/>
          <w:sz w:val="24"/>
          <w:szCs w:val="24"/>
        </w:rPr>
      </w:pPr>
    </w:p>
    <w:p w:rsidR="00165676" w:rsidRPr="00500B44" w:rsidRDefault="00165676">
      <w:pPr>
        <w:rPr>
          <w:rFonts w:ascii="Arial" w:hAnsi="Arial" w:cs="Arial"/>
          <w:b/>
          <w:sz w:val="24"/>
          <w:szCs w:val="24"/>
        </w:rPr>
      </w:pPr>
    </w:p>
    <w:sectPr w:rsidR="00165676" w:rsidRPr="00500B44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4B90"/>
    <w:rsid w:val="00014B90"/>
    <w:rsid w:val="00050A2C"/>
    <w:rsid w:val="000C339E"/>
    <w:rsid w:val="00165676"/>
    <w:rsid w:val="001C3C21"/>
    <w:rsid w:val="0023643E"/>
    <w:rsid w:val="00274647"/>
    <w:rsid w:val="00282550"/>
    <w:rsid w:val="00500B44"/>
    <w:rsid w:val="005A2E52"/>
    <w:rsid w:val="006366D5"/>
    <w:rsid w:val="00784D8A"/>
    <w:rsid w:val="007870AD"/>
    <w:rsid w:val="007E3110"/>
    <w:rsid w:val="00831768"/>
    <w:rsid w:val="008A0B9F"/>
    <w:rsid w:val="008B1CA3"/>
    <w:rsid w:val="00940D11"/>
    <w:rsid w:val="009A668D"/>
    <w:rsid w:val="009C7781"/>
    <w:rsid w:val="00A15614"/>
    <w:rsid w:val="00A35CFF"/>
    <w:rsid w:val="00A63FB3"/>
    <w:rsid w:val="00B44288"/>
    <w:rsid w:val="00BC3818"/>
    <w:rsid w:val="00BD0C5A"/>
    <w:rsid w:val="00C12346"/>
    <w:rsid w:val="00C86CFA"/>
    <w:rsid w:val="00E517DC"/>
    <w:rsid w:val="00EF76A9"/>
    <w:rsid w:val="00F36376"/>
    <w:rsid w:val="00F711F7"/>
    <w:rsid w:val="00FE50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44E80E"/>
  <w15:chartTrackingRefBased/>
  <w15:docId w15:val="{44E53E7E-E338-4B20-B098-F99670D584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5558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64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69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99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9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97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29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99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78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457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25</Pages>
  <Words>392</Words>
  <Characters>2239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Josphert</dc:creator>
  <cp:keywords/>
  <dc:description/>
  <cp:lastModifiedBy>Dr. Kimatu</cp:lastModifiedBy>
  <cp:revision>9</cp:revision>
  <dcterms:created xsi:type="dcterms:W3CDTF">2016-03-03T09:54:00Z</dcterms:created>
  <dcterms:modified xsi:type="dcterms:W3CDTF">2017-01-08T14:59:00Z</dcterms:modified>
</cp:coreProperties>
</file>